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3C" w:rsidRPr="00906985" w:rsidRDefault="00461B8E" w:rsidP="00083C3C">
      <w:pPr>
        <w:autoSpaceDE w:val="0"/>
        <w:autoSpaceDN w:val="0"/>
        <w:adjustRightInd w:val="0"/>
        <w:spacing w:after="120"/>
        <w:jc w:val="right"/>
        <w:rPr>
          <w:rFonts w:ascii="arialuni" w:hAnsi="arialuni" w:cs="arialuni"/>
          <w:sz w:val="18"/>
        </w:rPr>
      </w:pPr>
      <w:r w:rsidRPr="00461B8E">
        <w:rPr>
          <w:rFonts w:asciiTheme="minorHAnsi" w:hAnsiTheme="minorHAnsi" w:cs="Tahoma"/>
          <w:noProof/>
        </w:rPr>
        <w:pict>
          <v:rect id="_x0000_s1026" style="position:absolute;left:0;text-align:left;margin-left:-14.2pt;margin-top:12pt;width:252pt;height:217.65pt;z-index:251658240" fillcolor="white [3212]" strokecolor="white [3212]">
            <v:textbox style="mso-next-textbox:#_x0000_s1026">
              <w:txbxContent>
                <w:p w:rsidR="0082067D" w:rsidRDefault="0082067D" w:rsidP="00083C3C">
                  <w:pPr>
                    <w:jc w:val="center"/>
                    <w:rPr>
                      <w:rFonts w:eastAsia="MS Mincho"/>
                      <w:b/>
                    </w:rPr>
                  </w:pPr>
                  <w:r w:rsidRPr="00795104">
                    <w:rPr>
                      <w:noProof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9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067D" w:rsidRPr="00A941E2" w:rsidRDefault="0082067D" w:rsidP="00083C3C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 w:rsidRPr="00A941E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82067D" w:rsidRPr="00A941E2" w:rsidRDefault="0082067D" w:rsidP="00083C3C">
                  <w:pPr>
                    <w:pStyle w:val="a3"/>
                    <w:spacing w:before="0" w:after="0"/>
                    <w:rPr>
                      <w:rFonts w:asciiTheme="minorHAnsi" w:eastAsia="MS Mincho" w:hAnsiTheme="minorHAnsi"/>
                      <w:b w:val="0"/>
                      <w:sz w:val="24"/>
                      <w:szCs w:val="24"/>
                    </w:rPr>
                  </w:pPr>
                  <w:r w:rsidRPr="00A941E2">
                    <w:rPr>
                      <w:rFonts w:asciiTheme="minorHAnsi" w:eastAsia="MS Mincho" w:hAnsiTheme="minorHAnsi"/>
                      <w:sz w:val="24"/>
                      <w:szCs w:val="24"/>
                    </w:rPr>
                    <w:t>ΝΟΜΟΣ ΔΩΔΕΚΑΝΗΣΟΥ</w:t>
                  </w:r>
                </w:p>
                <w:p w:rsidR="0082067D" w:rsidRPr="00A941E2" w:rsidRDefault="0082067D" w:rsidP="00083C3C">
                  <w:pPr>
                    <w:pStyle w:val="a3"/>
                    <w:spacing w:before="0" w:after="0"/>
                    <w:rPr>
                      <w:rFonts w:asciiTheme="minorHAnsi" w:hAnsiTheme="minorHAnsi" w:cs="Arial"/>
                      <w:b w:val="0"/>
                      <w:sz w:val="24"/>
                      <w:szCs w:val="24"/>
                    </w:rPr>
                  </w:pPr>
                  <w:r w:rsidRPr="00A941E2">
                    <w:rPr>
                      <w:rFonts w:asciiTheme="minorHAnsi" w:eastAsia="MS Mincho" w:hAnsiTheme="minorHAnsi"/>
                      <w:sz w:val="24"/>
                      <w:szCs w:val="24"/>
                    </w:rPr>
                    <w:t>ΔΗΜΟΣ ΚΩ</w:t>
                  </w:r>
                </w:p>
                <w:p w:rsidR="0082067D" w:rsidRPr="00A941E2" w:rsidRDefault="0082067D" w:rsidP="00083C3C">
                  <w:pPr>
                    <w:pBdr>
                      <w:bottom w:val="single" w:sz="12" w:space="2" w:color="548DD4" w:themeColor="text2" w:themeTint="99"/>
                    </w:pBdr>
                    <w:jc w:val="center"/>
                    <w:rPr>
                      <w:rFonts w:asciiTheme="minorHAnsi" w:eastAsia="MS Mincho" w:hAnsiTheme="minorHAnsi"/>
                    </w:rPr>
                  </w:pPr>
                  <w:r w:rsidRPr="00A941E2">
                    <w:rPr>
                      <w:rFonts w:asciiTheme="minorHAnsi" w:eastAsia="MS Mincho" w:hAnsiTheme="minorHAnsi"/>
                    </w:rPr>
                    <w:t>ΔΙΕΥΘΥΝΣΗ ΔΙΟΙΚΗΤΙΚΩΝ ΥΠΗΡΕΣΙΩΝ</w:t>
                  </w:r>
                </w:p>
                <w:p w:rsidR="0082067D" w:rsidRPr="00A941E2" w:rsidRDefault="0082067D" w:rsidP="00083C3C">
                  <w:pPr>
                    <w:pBdr>
                      <w:bottom w:val="single" w:sz="12" w:space="2" w:color="548DD4" w:themeColor="text2" w:themeTint="99"/>
                    </w:pBdr>
                    <w:jc w:val="center"/>
                    <w:rPr>
                      <w:rFonts w:asciiTheme="minorHAnsi" w:eastAsia="MS Mincho" w:hAnsiTheme="minorHAnsi"/>
                    </w:rPr>
                  </w:pPr>
                  <w:r w:rsidRPr="00A941E2">
                    <w:rPr>
                      <w:rFonts w:asciiTheme="minorHAnsi" w:eastAsia="MS Mincho" w:hAnsiTheme="minorHAnsi"/>
                    </w:rPr>
                    <w:t>ΤΜΗΜΑ ΥΠΟΣΤΗΡΙΞΗΣ ΠΟΛΙΤΙΚΩΝ ΟΡΓΑΝΩΝ</w:t>
                  </w:r>
                </w:p>
                <w:p w:rsidR="0082067D" w:rsidRPr="00AC5B52" w:rsidRDefault="0082067D" w:rsidP="001E7C9A">
                  <w:pPr>
                    <w:tabs>
                      <w:tab w:val="left" w:pos="1701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Ταχ. Δ/νση           </w:t>
                  </w:r>
                  <w:r w:rsidRPr="00AC5B52">
                    <w:rPr>
                      <w:rFonts w:asciiTheme="minorHAnsi" w:hAnsiTheme="minorHAnsi"/>
                      <w:b/>
                    </w:rPr>
                    <w:t xml:space="preserve">: </w:t>
                  </w:r>
                  <w:r w:rsidRPr="00AC5B52">
                    <w:rPr>
                      <w:rFonts w:asciiTheme="minorHAnsi" w:hAnsiTheme="minorHAnsi"/>
                    </w:rPr>
                    <w:t>Ακτή Κουντουριώτη 7, Κως</w:t>
                  </w:r>
                </w:p>
                <w:p w:rsidR="0082067D" w:rsidRPr="00AC5B52" w:rsidRDefault="0082067D" w:rsidP="00083C3C">
                  <w:pPr>
                    <w:rPr>
                      <w:rFonts w:asciiTheme="minorHAnsi" w:hAnsiTheme="minorHAnsi"/>
                    </w:rPr>
                  </w:pPr>
                  <w:r w:rsidRPr="00AC5B52">
                    <w:rPr>
                      <w:rFonts w:asciiTheme="minorHAnsi" w:hAnsiTheme="minorHAnsi"/>
                      <w:b/>
                    </w:rPr>
                    <w:t xml:space="preserve">Ταχ. Κώδικας       : </w:t>
                  </w:r>
                  <w:r w:rsidRPr="00AC5B52">
                    <w:rPr>
                      <w:rFonts w:asciiTheme="minorHAnsi" w:hAnsiTheme="minorHAnsi"/>
                    </w:rPr>
                    <w:t>85300</w:t>
                  </w:r>
                </w:p>
                <w:p w:rsidR="0082067D" w:rsidRPr="00AC5B52" w:rsidRDefault="0082067D" w:rsidP="00083C3C">
                  <w:pPr>
                    <w:rPr>
                      <w:rFonts w:asciiTheme="minorHAnsi" w:hAnsiTheme="minorHAnsi" w:cs="Arial"/>
                    </w:rPr>
                  </w:pPr>
                  <w:r w:rsidRPr="00AC5B52">
                    <w:rPr>
                      <w:rFonts w:asciiTheme="minorHAnsi" w:hAnsiTheme="minorHAnsi" w:cs="Arial"/>
                      <w:b/>
                    </w:rPr>
                    <w:t xml:space="preserve">Πληροφορίες       : </w:t>
                  </w:r>
                  <w:r>
                    <w:rPr>
                      <w:rFonts w:asciiTheme="minorHAnsi" w:hAnsiTheme="minorHAnsi" w:cs="Arial"/>
                    </w:rPr>
                    <w:t>Δήμητρα Πάνου</w:t>
                  </w:r>
                </w:p>
                <w:p w:rsidR="0082067D" w:rsidRPr="00083C3C" w:rsidRDefault="0082067D" w:rsidP="00083C3C">
                  <w:pPr>
                    <w:rPr>
                      <w:rFonts w:asciiTheme="minorHAnsi" w:hAnsiTheme="minorHAnsi"/>
                    </w:rPr>
                  </w:pPr>
                  <w:r w:rsidRPr="00AC5B52">
                    <w:rPr>
                      <w:rFonts w:asciiTheme="minorHAnsi" w:hAnsiTheme="minorHAnsi"/>
                      <w:b/>
                    </w:rPr>
                    <w:t xml:space="preserve">Τηλ.                        : </w:t>
                  </w:r>
                  <w:r>
                    <w:rPr>
                      <w:rFonts w:asciiTheme="minorHAnsi" w:hAnsiTheme="minorHAnsi"/>
                    </w:rPr>
                    <w:t>22423-60432</w:t>
                  </w:r>
                </w:p>
                <w:p w:rsidR="0082067D" w:rsidRPr="00AC5B52" w:rsidRDefault="0082067D" w:rsidP="00083C3C">
                  <w:pPr>
                    <w:rPr>
                      <w:rFonts w:asciiTheme="minorHAnsi" w:hAnsiTheme="minorHAnsi"/>
                      <w:b/>
                    </w:rPr>
                  </w:pPr>
                  <w:r w:rsidRPr="00AC5B52">
                    <w:rPr>
                      <w:rFonts w:asciiTheme="minorHAnsi" w:hAnsiTheme="minorHAnsi"/>
                      <w:b/>
                    </w:rPr>
                    <w:t xml:space="preserve">Τηλ/τυπία             : </w:t>
                  </w:r>
                  <w:r w:rsidRPr="00AC5B52">
                    <w:rPr>
                      <w:rFonts w:asciiTheme="minorHAnsi" w:hAnsiTheme="minorHAnsi"/>
                    </w:rPr>
                    <w:t>22420-21341</w:t>
                  </w:r>
                </w:p>
                <w:p w:rsidR="0082067D" w:rsidRPr="003A6FF5" w:rsidRDefault="0082067D" w:rsidP="00083C3C">
                  <w:pPr>
                    <w:rPr>
                      <w:rFonts w:asciiTheme="minorHAnsi" w:hAnsiTheme="minorHAnsi"/>
                    </w:rPr>
                  </w:pPr>
                  <w:r w:rsidRPr="00AC5B52">
                    <w:rPr>
                      <w:rFonts w:asciiTheme="minorHAnsi" w:hAnsiTheme="minorHAnsi"/>
                      <w:b/>
                    </w:rPr>
                    <w:t xml:space="preserve">Ηλεκτρον. δ/νση </w:t>
                  </w:r>
                  <w:r w:rsidRPr="001E7C9A">
                    <w:rPr>
                      <w:rFonts w:asciiTheme="minorHAnsi" w:hAnsiTheme="minorHAnsi"/>
                      <w:b/>
                    </w:rPr>
                    <w:t xml:space="preserve">: </w:t>
                  </w:r>
                  <w:r>
                    <w:rPr>
                      <w:rFonts w:asciiTheme="minorHAnsi" w:hAnsiTheme="minorHAnsi"/>
                      <w:lang w:val="en-US"/>
                    </w:rPr>
                    <w:t>d</w:t>
                  </w:r>
                  <w:r w:rsidRPr="003A6FF5">
                    <w:rPr>
                      <w:rFonts w:asciiTheme="minorHAnsi" w:hAnsiTheme="minorHAnsi"/>
                    </w:rPr>
                    <w:t>.</w:t>
                  </w:r>
                  <w:r>
                    <w:rPr>
                      <w:rFonts w:asciiTheme="minorHAnsi" w:hAnsiTheme="minorHAnsi"/>
                      <w:lang w:val="en-US"/>
                    </w:rPr>
                    <w:t>panou</w:t>
                  </w:r>
                  <w:r w:rsidRPr="003A6FF5">
                    <w:rPr>
                      <w:rFonts w:asciiTheme="minorHAnsi" w:hAnsiTheme="minorHAnsi"/>
                    </w:rPr>
                    <w:t>@</w:t>
                  </w:r>
                  <w:r>
                    <w:rPr>
                      <w:rFonts w:asciiTheme="minorHAnsi" w:hAnsiTheme="minorHAnsi"/>
                      <w:lang w:val="en-US"/>
                    </w:rPr>
                    <w:t>kos</w:t>
                  </w:r>
                  <w:r w:rsidRPr="003A6FF5">
                    <w:rPr>
                      <w:rFonts w:asciiTheme="minorHAnsi" w:hAnsiTheme="minorHAnsi"/>
                    </w:rPr>
                    <w:t>.</w:t>
                  </w:r>
                  <w:r>
                    <w:rPr>
                      <w:rFonts w:asciiTheme="minorHAnsi" w:hAnsiTheme="minorHAnsi"/>
                      <w:lang w:val="en-US"/>
                    </w:rPr>
                    <w:t>gr</w:t>
                  </w:r>
                </w:p>
              </w:txbxContent>
            </v:textbox>
            <w10:wrap type="square"/>
          </v:rect>
        </w:pict>
      </w:r>
    </w:p>
    <w:p w:rsidR="00083C3C" w:rsidRPr="00F5527F" w:rsidRDefault="00083C3C" w:rsidP="00083C3C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                            </w:t>
      </w:r>
    </w:p>
    <w:p w:rsidR="001E7C9A" w:rsidRPr="00687071" w:rsidRDefault="00083C3C" w:rsidP="00687071">
      <w:pPr>
        <w:spacing w:line="276" w:lineRule="auto"/>
        <w:jc w:val="right"/>
        <w:rPr>
          <w:sz w:val="20"/>
        </w:rPr>
      </w:pPr>
      <w:r>
        <w:rPr>
          <w:sz w:val="20"/>
        </w:rPr>
        <w:t xml:space="preserve">                          </w:t>
      </w:r>
      <w:r w:rsidR="009D3666">
        <w:rPr>
          <w:sz w:val="20"/>
        </w:rPr>
        <w:t xml:space="preserve">     </w:t>
      </w:r>
    </w:p>
    <w:p w:rsidR="00083C3C" w:rsidRPr="009D0382" w:rsidRDefault="009D0382" w:rsidP="009D0382">
      <w:pPr>
        <w:spacing w:line="360" w:lineRule="auto"/>
        <w:jc w:val="right"/>
        <w:rPr>
          <w:sz w:val="22"/>
        </w:rPr>
      </w:pPr>
      <w:r w:rsidRPr="009D0382">
        <w:rPr>
          <w:sz w:val="22"/>
        </w:rPr>
        <w:t>Κως, 27/07/2016</w:t>
      </w:r>
    </w:p>
    <w:p w:rsidR="00083C3C" w:rsidRPr="009D0382" w:rsidRDefault="009D0382" w:rsidP="009D0382">
      <w:pPr>
        <w:spacing w:line="360" w:lineRule="auto"/>
        <w:jc w:val="right"/>
        <w:rPr>
          <w:sz w:val="22"/>
        </w:rPr>
      </w:pPr>
      <w:r w:rsidRPr="009D0382">
        <w:rPr>
          <w:sz w:val="22"/>
        </w:rPr>
        <w:t>Α.Π.: 19159</w:t>
      </w:r>
    </w:p>
    <w:p w:rsidR="00083C3C" w:rsidRPr="00FF186E" w:rsidRDefault="00083C3C" w:rsidP="00083C3C">
      <w:pPr>
        <w:spacing w:line="360" w:lineRule="auto"/>
        <w:jc w:val="center"/>
        <w:rPr>
          <w:rFonts w:asciiTheme="minorHAnsi" w:hAnsiTheme="minorHAnsi" w:cs="Tahoma"/>
          <w:sz w:val="22"/>
        </w:rPr>
      </w:pPr>
    </w:p>
    <w:p w:rsidR="00083C3C" w:rsidRPr="00FF186E" w:rsidRDefault="00083C3C" w:rsidP="00083C3C">
      <w:pPr>
        <w:spacing w:line="360" w:lineRule="auto"/>
        <w:jc w:val="center"/>
        <w:rPr>
          <w:rFonts w:asciiTheme="minorHAnsi" w:hAnsiTheme="minorHAnsi" w:cs="Tahoma"/>
          <w:sz w:val="22"/>
        </w:rPr>
      </w:pPr>
    </w:p>
    <w:p w:rsidR="00083C3C" w:rsidRPr="00FF186E" w:rsidRDefault="00083C3C" w:rsidP="00083C3C">
      <w:pPr>
        <w:spacing w:line="360" w:lineRule="auto"/>
        <w:jc w:val="center"/>
        <w:rPr>
          <w:rFonts w:asciiTheme="minorHAnsi" w:hAnsiTheme="minorHAnsi" w:cs="Tahoma"/>
          <w:sz w:val="22"/>
        </w:rPr>
      </w:pPr>
    </w:p>
    <w:p w:rsidR="00083C3C" w:rsidRPr="00FF186E" w:rsidRDefault="00083C3C" w:rsidP="00083C3C">
      <w:pPr>
        <w:spacing w:line="360" w:lineRule="auto"/>
        <w:rPr>
          <w:rFonts w:asciiTheme="minorHAnsi" w:hAnsiTheme="minorHAnsi" w:cs="Tahoma"/>
          <w:sz w:val="22"/>
        </w:rPr>
      </w:pPr>
    </w:p>
    <w:p w:rsidR="00972C59" w:rsidRPr="00FF186E" w:rsidRDefault="00972C59" w:rsidP="001E7C9A">
      <w:pPr>
        <w:spacing w:line="360" w:lineRule="auto"/>
        <w:rPr>
          <w:rFonts w:asciiTheme="minorHAnsi" w:hAnsiTheme="minorHAnsi" w:cs="Tahoma"/>
          <w:b/>
          <w:sz w:val="22"/>
        </w:rPr>
      </w:pPr>
    </w:p>
    <w:p w:rsidR="00687071" w:rsidRPr="00FF186E" w:rsidRDefault="00687071" w:rsidP="001913C0">
      <w:pPr>
        <w:spacing w:line="360" w:lineRule="auto"/>
        <w:rPr>
          <w:rFonts w:asciiTheme="minorHAnsi" w:hAnsiTheme="minorHAnsi" w:cs="Tahoma"/>
          <w:b/>
          <w:sz w:val="22"/>
        </w:rPr>
      </w:pPr>
    </w:p>
    <w:p w:rsidR="00FF186E" w:rsidRDefault="00FF186E" w:rsidP="00FF186E">
      <w:pPr>
        <w:spacing w:line="360" w:lineRule="auto"/>
        <w:rPr>
          <w:rFonts w:asciiTheme="minorHAnsi" w:hAnsiTheme="minorHAnsi" w:cs="Tahoma"/>
          <w:b/>
          <w:sz w:val="22"/>
          <w:lang w:val="en-US"/>
        </w:rPr>
      </w:pPr>
    </w:p>
    <w:p w:rsidR="00FF186E" w:rsidRDefault="00FF186E" w:rsidP="00FF186E">
      <w:pPr>
        <w:spacing w:line="360" w:lineRule="auto"/>
        <w:rPr>
          <w:rFonts w:asciiTheme="minorHAnsi" w:hAnsiTheme="minorHAnsi" w:cs="Tahoma"/>
          <w:b/>
          <w:sz w:val="22"/>
          <w:lang w:val="en-US"/>
        </w:rPr>
      </w:pPr>
    </w:p>
    <w:p w:rsidR="00972C59" w:rsidRPr="00FF186E" w:rsidRDefault="00083C3C" w:rsidP="00FF186E">
      <w:pPr>
        <w:spacing w:line="360" w:lineRule="auto"/>
        <w:jc w:val="center"/>
        <w:rPr>
          <w:rFonts w:asciiTheme="minorHAnsi" w:hAnsiTheme="minorHAnsi" w:cs="Tahoma"/>
          <w:b/>
          <w:sz w:val="22"/>
        </w:rPr>
      </w:pPr>
      <w:r w:rsidRPr="00FF186E">
        <w:rPr>
          <w:rFonts w:asciiTheme="minorHAnsi" w:hAnsiTheme="minorHAnsi" w:cs="Tahoma"/>
          <w:b/>
          <w:sz w:val="22"/>
        </w:rPr>
        <w:t>ΑΝΑΚΟΙΝΩΣΗ</w:t>
      </w:r>
    </w:p>
    <w:p w:rsidR="00083C3C" w:rsidRPr="00FF186E" w:rsidRDefault="00083C3C" w:rsidP="00083C3C">
      <w:pPr>
        <w:spacing w:line="276" w:lineRule="auto"/>
        <w:jc w:val="both"/>
        <w:rPr>
          <w:rFonts w:asciiTheme="minorHAnsi" w:hAnsiTheme="minorHAnsi" w:cs="Tahoma"/>
          <w:sz w:val="20"/>
        </w:rPr>
      </w:pPr>
      <w:r w:rsidRPr="00FF186E">
        <w:rPr>
          <w:rFonts w:asciiTheme="minorHAnsi" w:hAnsiTheme="minorHAnsi" w:cs="Tahoma"/>
          <w:sz w:val="20"/>
        </w:rPr>
        <w:t>Έχοντας υπόψη:</w:t>
      </w:r>
    </w:p>
    <w:p w:rsidR="00083C3C" w:rsidRPr="00FF186E" w:rsidRDefault="00083C3C" w:rsidP="001913C0">
      <w:pPr>
        <w:numPr>
          <w:ilvl w:val="0"/>
          <w:numId w:val="1"/>
        </w:numPr>
        <w:jc w:val="both"/>
        <w:rPr>
          <w:rFonts w:asciiTheme="minorHAnsi" w:hAnsiTheme="minorHAnsi" w:cs="Tahoma"/>
          <w:sz w:val="20"/>
        </w:rPr>
      </w:pPr>
      <w:r w:rsidRPr="00FF186E">
        <w:rPr>
          <w:rFonts w:asciiTheme="minorHAnsi" w:hAnsiTheme="minorHAnsi" w:cs="Tahoma"/>
          <w:sz w:val="20"/>
        </w:rPr>
        <w:t>Τις διατάξεις του 26 του Ν. 4024/2011, (ΦΕΚ 226/Α/27-10-2011).</w:t>
      </w:r>
    </w:p>
    <w:p w:rsidR="00083C3C" w:rsidRPr="00FF186E" w:rsidRDefault="00083C3C" w:rsidP="001913C0">
      <w:pPr>
        <w:numPr>
          <w:ilvl w:val="0"/>
          <w:numId w:val="1"/>
        </w:numPr>
        <w:jc w:val="both"/>
        <w:rPr>
          <w:rFonts w:asciiTheme="minorHAnsi" w:hAnsiTheme="minorHAnsi" w:cs="Tahoma"/>
          <w:sz w:val="20"/>
        </w:rPr>
      </w:pPr>
      <w:r w:rsidRPr="00FF186E">
        <w:rPr>
          <w:rFonts w:asciiTheme="minorHAnsi" w:hAnsiTheme="minorHAnsi" w:cs="Tahoma"/>
          <w:sz w:val="20"/>
        </w:rPr>
        <w:t>Τις διατάξεις του αρθρ. 61 του Ν. 4257/2014, (ΦΕΚ 93/Α/14-04-2014), που τροποποίησαν τον τρόπο συγκρότησης Επιτροπής παραλαβής έργων.</w:t>
      </w:r>
    </w:p>
    <w:p w:rsidR="00083C3C" w:rsidRPr="00FF186E" w:rsidRDefault="00083C3C" w:rsidP="001913C0">
      <w:pPr>
        <w:numPr>
          <w:ilvl w:val="0"/>
          <w:numId w:val="1"/>
        </w:numPr>
        <w:jc w:val="both"/>
        <w:rPr>
          <w:rFonts w:asciiTheme="minorHAnsi" w:hAnsiTheme="minorHAnsi" w:cs="Tahoma"/>
          <w:sz w:val="20"/>
        </w:rPr>
      </w:pPr>
      <w:r w:rsidRPr="00FF186E">
        <w:rPr>
          <w:rFonts w:asciiTheme="minorHAnsi" w:hAnsiTheme="minorHAnsi" w:cs="Tahoma"/>
          <w:sz w:val="20"/>
        </w:rPr>
        <w:t>Τις διατάξεις της υπ' αριθμ. ΔΙΣΚΠΟ/Φ.18/οικ. 21508/04.11.2011 Απόφασης του Υπουργού Διοικητικής Μεταρρύθμισης και Ηλεκτρονικής Διακυβέρνησης (ΦΕΚ 2540/07.11.2011 τεύχος Β’).</w:t>
      </w:r>
    </w:p>
    <w:p w:rsidR="00E07F45" w:rsidRPr="00FF186E" w:rsidRDefault="00083C3C" w:rsidP="001913C0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0"/>
        </w:rPr>
      </w:pPr>
      <w:r w:rsidRPr="00FF186E">
        <w:rPr>
          <w:rFonts w:asciiTheme="minorHAnsi" w:hAnsiTheme="minorHAnsi" w:cs="Tahoma"/>
          <w:sz w:val="20"/>
          <w:lang w:val="en-US"/>
        </w:rPr>
        <w:t>T</w:t>
      </w:r>
      <w:r w:rsidR="002B2A0F" w:rsidRPr="00FF186E">
        <w:rPr>
          <w:rFonts w:asciiTheme="minorHAnsi" w:hAnsiTheme="minorHAnsi" w:cs="Tahoma"/>
          <w:sz w:val="20"/>
        </w:rPr>
        <w:t>ην με αριθμ. πρωτ. 18970</w:t>
      </w:r>
      <w:r w:rsidR="00E07F45" w:rsidRPr="00FF186E">
        <w:rPr>
          <w:rFonts w:asciiTheme="minorHAnsi" w:hAnsiTheme="minorHAnsi" w:cs="Tahoma"/>
          <w:sz w:val="20"/>
        </w:rPr>
        <w:t>/24</w:t>
      </w:r>
      <w:r w:rsidR="00687071" w:rsidRPr="00FF186E">
        <w:rPr>
          <w:rFonts w:asciiTheme="minorHAnsi" w:hAnsiTheme="minorHAnsi" w:cs="Tahoma"/>
          <w:sz w:val="20"/>
        </w:rPr>
        <w:t>-06</w:t>
      </w:r>
      <w:r w:rsidR="00972C59" w:rsidRPr="00FF186E">
        <w:rPr>
          <w:rFonts w:asciiTheme="minorHAnsi" w:hAnsiTheme="minorHAnsi" w:cs="Tahoma"/>
          <w:sz w:val="20"/>
        </w:rPr>
        <w:t xml:space="preserve">-2016 </w:t>
      </w:r>
      <w:r w:rsidRPr="00FF186E">
        <w:rPr>
          <w:rFonts w:asciiTheme="minorHAnsi" w:hAnsiTheme="minorHAnsi" w:cs="Tahoma"/>
          <w:sz w:val="20"/>
        </w:rPr>
        <w:t xml:space="preserve">ανακοίνωση της Δ/νσης Τεχνικών Υπηρεσιών περί διενέργειας κλήρωσης για την ανάδειξη τακτικών και αναπληρωματικών μελών, μεταξύ όσων υπαλλήλων πληρούν τις προϋποθέσεις από το Νόμο για να συμμετέχουν στην </w:t>
      </w:r>
      <w:r w:rsidRPr="00FF186E">
        <w:rPr>
          <w:rFonts w:asciiTheme="minorHAnsi" w:hAnsiTheme="minorHAnsi" w:cs="Tahoma"/>
          <w:b/>
          <w:sz w:val="20"/>
        </w:rPr>
        <w:t xml:space="preserve">Επιτροπή παραλαβής του έργου: </w:t>
      </w:r>
      <w:r w:rsidR="0082067D" w:rsidRPr="00FF186E">
        <w:rPr>
          <w:rFonts w:asciiTheme="minorHAnsi" w:hAnsiTheme="minorHAnsi" w:cs="Tahoma"/>
          <w:b/>
          <w:i/>
          <w:sz w:val="20"/>
        </w:rPr>
        <w:t>«ΟΛΟΚΛΗΡΩΜΕΝΗ ΑΣΤΙΚΗ ΑΝΑΠΛΑΣΗ ΠΟΛΗΣ ΚΩ (Α΄ ΦΑΣΗ) – ΒΕΛΤΙΩΤΙΚΕΣ ΠΑΡΕΜΒΑΣΕΙΣ &amp; ΕΠΕΚΤΑΣΗ ΔΙΚΤΥΟΥ ΠΟΔΗΛΑΤΟΚΙΝΗΣΗΣ ΣΤΗΝ ΕΥΡΥΤΕΡΗ ΠΕΡΙΟΧΗ ΤΟΥ ΙΣΤΟΡΙΚΟΥ ΚΕΝΤΡΟΥ ΠΟΛΗΣ ΚΩ (ΟΔΟΣ ΒΑΣ. ΠΑΥΛΟΥ – ΙΠΠΟΚΡΑΤΟΥΣ – ΤΜΗΜΑΤΟΣ ΜΕΤΣΟΒΟΥ: ΑΠΟ ΕΛ. ΒΕΝΙΖΕΛΟΥ ΕΩΣ ΠΕΙΣΑΝΔΡΟΥ – ΚΛΕΟΠΑΤΡΑΣ : ΚΑΙ ΠΡΟΣ ΒΑΣ. ΠΑΥΛΟΥ ΚΑΙ ΠΡΟΣ ΓΡΗΓΟΡΙΟΥ Ε΄ - ΑΝΤΩΝΙΟΥ ΙΩΑΝΝΙΔΗ: ΑΠΟ ΒΕΝΙΖΕΛΟΥ ΕΩΣ ΓΡΗΓΟΡΙΟΥ Ε΄ - ΠΕΙΣΑΝΔΡΟΥ: ΑΠΟ ΒΑΣ. ΠΑΥΛΟΥ ΕΩΣ ΜΕΤΣΟΒΟΥ – ΑΓΙΟΥ ΝΙΚΟΛΑΟΥ : ΑΠΟ ΒΥΡΩΝΟΣ ΜΕΧΡΙ ΚΟΡΑΗ – ΜΗΤΡΟΠΟΛΕΩΣ : ΑΠΟ ΕΛ. ΒΕΝΙΖΕΛΟΥ ΕΩΣ ΚΟΡΑΗ) – ΑΝΑΠΛΑΣΗ ΠΛΑΤΩΜΑΤΟΣ ΠΑΡΑΠΛΕΥΡΩΣ ΠΛΑΤΕΙΑΣ ΠΛΑΤΑΝΟΥ» (Α.Μ. 32/2012).</w:t>
      </w:r>
    </w:p>
    <w:p w:rsidR="00083C3C" w:rsidRPr="00FF186E" w:rsidRDefault="00083C3C" w:rsidP="001913C0">
      <w:pPr>
        <w:numPr>
          <w:ilvl w:val="0"/>
          <w:numId w:val="1"/>
        </w:numPr>
        <w:jc w:val="both"/>
        <w:rPr>
          <w:rFonts w:asciiTheme="minorHAnsi" w:hAnsiTheme="minorHAnsi" w:cs="Tahoma"/>
          <w:sz w:val="20"/>
        </w:rPr>
      </w:pPr>
      <w:r w:rsidRPr="00FF186E">
        <w:rPr>
          <w:rFonts w:asciiTheme="minorHAnsi" w:hAnsiTheme="minorHAnsi" w:cs="Tahoma"/>
          <w:sz w:val="20"/>
        </w:rPr>
        <w:t xml:space="preserve">Την ανάγκη ανάδειξης από το σύνολο των μελών του δημοτικού συμβουλίου αιρετού Προέδρου, με τον αναπληρωτή του, για τη </w:t>
      </w:r>
      <w:r w:rsidRPr="00FF186E">
        <w:rPr>
          <w:rFonts w:asciiTheme="minorHAnsi" w:hAnsiTheme="minorHAnsi" w:cs="Tahoma"/>
          <w:b/>
          <w:sz w:val="20"/>
        </w:rPr>
        <w:t>σύσταση</w:t>
      </w:r>
      <w:r w:rsidRPr="00FF186E">
        <w:rPr>
          <w:rFonts w:asciiTheme="minorHAnsi" w:hAnsiTheme="minorHAnsi" w:cs="Tahoma"/>
          <w:sz w:val="20"/>
        </w:rPr>
        <w:t xml:space="preserve"> της επιτροπής παραλαβής του ανωτέρω έργου.</w:t>
      </w:r>
    </w:p>
    <w:p w:rsidR="00083C3C" w:rsidRPr="00FF186E" w:rsidRDefault="00083C3C" w:rsidP="00083C3C">
      <w:pPr>
        <w:spacing w:after="120" w:line="276" w:lineRule="auto"/>
        <w:jc w:val="center"/>
        <w:rPr>
          <w:rFonts w:asciiTheme="minorHAnsi" w:hAnsiTheme="minorHAnsi" w:cs="Tahoma"/>
          <w:b/>
          <w:sz w:val="22"/>
        </w:rPr>
      </w:pPr>
      <w:r w:rsidRPr="00FF186E">
        <w:rPr>
          <w:rFonts w:asciiTheme="minorHAnsi" w:hAnsiTheme="minorHAnsi" w:cs="Tahoma"/>
          <w:b/>
          <w:sz w:val="22"/>
        </w:rPr>
        <w:t xml:space="preserve">ΑΝΑΚΟΙΝΩΝΟΥΜΕ </w:t>
      </w:r>
    </w:p>
    <w:p w:rsidR="002B2A0F" w:rsidRPr="00FF186E" w:rsidRDefault="00083C3C" w:rsidP="002B2A0F">
      <w:pPr>
        <w:jc w:val="both"/>
        <w:rPr>
          <w:rFonts w:asciiTheme="minorHAnsi" w:hAnsiTheme="minorHAnsi" w:cs="Tahoma"/>
          <w:b/>
          <w:sz w:val="20"/>
        </w:rPr>
      </w:pPr>
      <w:r w:rsidRPr="00FF186E">
        <w:rPr>
          <w:rFonts w:asciiTheme="minorHAnsi" w:hAnsiTheme="minorHAnsi" w:cs="Tahoma"/>
          <w:sz w:val="20"/>
        </w:rPr>
        <w:t>ότι,</w:t>
      </w:r>
      <w:r w:rsidRPr="00FF186E">
        <w:rPr>
          <w:rFonts w:asciiTheme="minorHAnsi" w:hAnsiTheme="minorHAnsi" w:cs="Tahoma"/>
          <w:b/>
          <w:sz w:val="20"/>
        </w:rPr>
        <w:t xml:space="preserve"> </w:t>
      </w:r>
      <w:r w:rsidRPr="00FF186E">
        <w:rPr>
          <w:rFonts w:asciiTheme="minorHAnsi" w:hAnsiTheme="minorHAnsi" w:cs="Tahoma"/>
          <w:sz w:val="20"/>
        </w:rPr>
        <w:t xml:space="preserve"> το Τμήμα  Υποστήριξης Πολιτικών  Οργάνων, (ως αρμόδια για τη συγκρότηση του συλλογικού οργάνου υπηρεσία, σύμφωνα με το ως άνω νομοθετικό πλαίσιο),  θα  διενεργήσει για το σκοπό αυτό δημόσια </w:t>
      </w:r>
      <w:r w:rsidRPr="00FF186E">
        <w:rPr>
          <w:rFonts w:asciiTheme="minorHAnsi" w:hAnsiTheme="minorHAnsi" w:cs="Tahoma"/>
          <w:b/>
          <w:sz w:val="20"/>
        </w:rPr>
        <w:t>κλήρωση,</w:t>
      </w:r>
      <w:r w:rsidRPr="00FF186E">
        <w:rPr>
          <w:rFonts w:asciiTheme="minorHAnsi" w:hAnsiTheme="minorHAnsi" w:cs="Tahoma"/>
          <w:sz w:val="20"/>
        </w:rPr>
        <w:t xml:space="preserve"> </w:t>
      </w:r>
      <w:r w:rsidR="00972C59" w:rsidRPr="00FF186E">
        <w:rPr>
          <w:rFonts w:asciiTheme="minorHAnsi" w:hAnsiTheme="minorHAnsi" w:cs="Tahoma"/>
          <w:sz w:val="20"/>
        </w:rPr>
        <w:t>τη</w:t>
      </w:r>
      <w:r w:rsidR="00687071" w:rsidRPr="00FF186E">
        <w:rPr>
          <w:rFonts w:asciiTheme="minorHAnsi" w:hAnsiTheme="minorHAnsi" w:cs="Tahoma"/>
          <w:sz w:val="20"/>
        </w:rPr>
        <w:t xml:space="preserve">ν </w:t>
      </w:r>
      <w:r w:rsidR="00E07F45" w:rsidRPr="00FF186E">
        <w:rPr>
          <w:rFonts w:asciiTheme="minorHAnsi" w:hAnsiTheme="minorHAnsi" w:cs="Tahoma"/>
          <w:b/>
          <w:sz w:val="20"/>
        </w:rPr>
        <w:t xml:space="preserve">Τετάρτη 29 Ιουνίου </w:t>
      </w:r>
      <w:r w:rsidRPr="00FF186E">
        <w:rPr>
          <w:rFonts w:asciiTheme="minorHAnsi" w:hAnsiTheme="minorHAnsi" w:cs="Tahoma"/>
          <w:b/>
          <w:sz w:val="20"/>
        </w:rPr>
        <w:t>2016</w:t>
      </w:r>
      <w:r w:rsidRPr="00FF186E">
        <w:rPr>
          <w:rFonts w:asciiTheme="minorHAnsi" w:hAnsiTheme="minorHAnsi" w:cs="Tahoma"/>
          <w:sz w:val="20"/>
        </w:rPr>
        <w:t xml:space="preserve">  και ώρα </w:t>
      </w:r>
      <w:r w:rsidR="00687071" w:rsidRPr="00FF186E">
        <w:rPr>
          <w:rFonts w:asciiTheme="minorHAnsi" w:hAnsiTheme="minorHAnsi" w:cs="Tahoma"/>
          <w:b/>
          <w:sz w:val="20"/>
        </w:rPr>
        <w:t>11</w:t>
      </w:r>
      <w:r w:rsidRPr="00FF186E">
        <w:rPr>
          <w:rFonts w:asciiTheme="minorHAnsi" w:hAnsiTheme="minorHAnsi" w:cs="Tahoma"/>
          <w:b/>
          <w:sz w:val="20"/>
        </w:rPr>
        <w:t>.00</w:t>
      </w:r>
      <w:r w:rsidRPr="00FF186E">
        <w:rPr>
          <w:rFonts w:asciiTheme="minorHAnsi" w:hAnsiTheme="minorHAnsi" w:cs="Tahoma"/>
          <w:sz w:val="20"/>
        </w:rPr>
        <w:t xml:space="preserve">, στο Γραφείο του ως άνω τμήματος, (α’ όροφος δημοτικού καταστήματος, επί της οδού Ακτή Κουντουριώτη αρ. 7),  για την ανάδειξη  </w:t>
      </w:r>
      <w:r w:rsidRPr="00FF186E">
        <w:rPr>
          <w:rFonts w:asciiTheme="minorHAnsi" w:hAnsiTheme="minorHAnsi" w:cs="Tahoma"/>
          <w:b/>
          <w:sz w:val="20"/>
        </w:rPr>
        <w:t>αιρετού Προέδρου, με τον αναπληρωτή του,</w:t>
      </w:r>
      <w:r w:rsidRPr="00FF186E">
        <w:rPr>
          <w:rFonts w:asciiTheme="minorHAnsi" w:hAnsiTheme="minorHAnsi" w:cs="Tahoma"/>
          <w:sz w:val="20"/>
        </w:rPr>
        <w:t xml:space="preserve"> από το </w:t>
      </w:r>
      <w:r w:rsidRPr="00FF186E">
        <w:rPr>
          <w:rFonts w:asciiTheme="minorHAnsi" w:hAnsiTheme="minorHAnsi" w:cs="Tahoma"/>
          <w:b/>
          <w:sz w:val="20"/>
        </w:rPr>
        <w:t xml:space="preserve">σύνολο των Μελών του Δημοτικού Συμβουλίου Κω, </w:t>
      </w:r>
      <w:r w:rsidRPr="00FF186E">
        <w:rPr>
          <w:rFonts w:asciiTheme="minorHAnsi" w:hAnsiTheme="minorHAnsi" w:cs="Tahoma"/>
          <w:sz w:val="20"/>
        </w:rPr>
        <w:t xml:space="preserve">για να συμμετέχει στην </w:t>
      </w:r>
      <w:r w:rsidRPr="00FF186E">
        <w:rPr>
          <w:rFonts w:asciiTheme="minorHAnsi" w:hAnsiTheme="minorHAnsi" w:cs="Tahoma"/>
          <w:b/>
          <w:sz w:val="20"/>
        </w:rPr>
        <w:t xml:space="preserve">Επιτροπή παραλαβής του έργου: </w:t>
      </w:r>
      <w:r w:rsidR="002B2A0F" w:rsidRPr="00FF186E">
        <w:rPr>
          <w:rFonts w:asciiTheme="minorHAnsi" w:hAnsiTheme="minorHAnsi" w:cs="Tahoma"/>
          <w:b/>
          <w:i/>
          <w:sz w:val="20"/>
        </w:rPr>
        <w:t>«Ολοκληρωμένη αστική ανάπλαση πόλης Κω (Α΄ Φάση) – Βελτιωτικές παρεμβάσεις &amp; επέκταση δικτύου ποδηλατοκίνησης στην ευρύτερη περιοχή του ιστορικού κέντρου πόλης Κω (οδός Βασ. Παύλου – Ιπποκράτους – τμήματος Μετσόβου: από Ελ. Βενιζέλου έως Πεισάνδρου – Κλεοπάτρας : και προς Βασ. Παύλου και προς Γρηγορίου Ε΄ - Αντωνίου Ιωαννίδη: από Βενιζέλου έως Γρηγορίου Ε΄ - Πεισάνδρου: από Βασ. Παύλου έως Μετσόβου – Αγίου Νικολάου : από Βύρωνος μέχρι Κοραή – Μητροπόλεως : από Ελ. Βενιζέλου έως Κοραή) – Ανάπλαση πλατώματος παραπλεύρως πλατείας Πλατάνου» (Α.Μ. 32/2012).</w:t>
      </w:r>
    </w:p>
    <w:p w:rsidR="00687071" w:rsidRPr="00FF186E" w:rsidRDefault="00083C3C" w:rsidP="001913C0">
      <w:pPr>
        <w:jc w:val="both"/>
        <w:rPr>
          <w:rFonts w:asciiTheme="minorHAnsi" w:hAnsiTheme="minorHAnsi" w:cs="Tahoma"/>
          <w:b/>
          <w:sz w:val="20"/>
        </w:rPr>
      </w:pPr>
      <w:r w:rsidRPr="00FF186E">
        <w:rPr>
          <w:rFonts w:asciiTheme="minorHAnsi" w:hAnsiTheme="minorHAnsi" w:cs="Tahoma"/>
          <w:sz w:val="20"/>
        </w:rPr>
        <w:t>Η παρούσα ανακοίνωση να τοιχοκολληθεί στον ειδικό χώρο ανακοινώσεων του δημοτικού καταστήματος.</w:t>
      </w:r>
    </w:p>
    <w:p w:rsidR="00FF186E" w:rsidRDefault="00FF186E" w:rsidP="001913C0">
      <w:pPr>
        <w:spacing w:line="276" w:lineRule="auto"/>
        <w:jc w:val="center"/>
        <w:rPr>
          <w:rFonts w:asciiTheme="minorHAnsi" w:hAnsiTheme="minorHAnsi" w:cs="Tahoma"/>
          <w:b/>
          <w:lang w:val="en-US"/>
        </w:rPr>
      </w:pPr>
    </w:p>
    <w:p w:rsidR="001E671F" w:rsidRPr="001E671F" w:rsidRDefault="001E671F" w:rsidP="001913C0">
      <w:pPr>
        <w:spacing w:line="276" w:lineRule="auto"/>
        <w:jc w:val="center"/>
        <w:rPr>
          <w:rFonts w:asciiTheme="minorHAnsi" w:hAnsiTheme="minorHAnsi" w:cs="Tahoma"/>
          <w:b/>
        </w:rPr>
      </w:pPr>
      <w:r w:rsidRPr="001E671F">
        <w:rPr>
          <w:rFonts w:asciiTheme="minorHAnsi" w:hAnsiTheme="minorHAnsi" w:cs="Tahoma"/>
          <w:b/>
        </w:rPr>
        <w:t>Ο Πρόεδρος του Δ.Σ.</w:t>
      </w:r>
    </w:p>
    <w:p w:rsidR="001913C0" w:rsidRDefault="001913C0" w:rsidP="001913C0">
      <w:pPr>
        <w:spacing w:line="276" w:lineRule="auto"/>
        <w:jc w:val="center"/>
        <w:rPr>
          <w:rFonts w:asciiTheme="minorHAnsi" w:hAnsiTheme="minorHAnsi" w:cs="Tahoma"/>
          <w:b/>
        </w:rPr>
      </w:pPr>
    </w:p>
    <w:p w:rsidR="003A384E" w:rsidRPr="001E671F" w:rsidRDefault="001913C0" w:rsidP="001913C0">
      <w:pPr>
        <w:spacing w:line="276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Μυλωνάς Γ.Ν</w:t>
      </w:r>
    </w:p>
    <w:sectPr w:rsidR="003A384E" w:rsidRPr="001E671F" w:rsidSect="001913C0">
      <w:footerReference w:type="even" r:id="rId9"/>
      <w:footerReference w:type="default" r:id="rId10"/>
      <w:pgSz w:w="11906" w:h="16838" w:code="9"/>
      <w:pgMar w:top="0" w:right="1474" w:bottom="0" w:left="147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7D" w:rsidRDefault="0082067D" w:rsidP="00C02703">
      <w:r>
        <w:separator/>
      </w:r>
    </w:p>
  </w:endnote>
  <w:endnote w:type="continuationSeparator" w:id="0">
    <w:p w:rsidR="0082067D" w:rsidRDefault="0082067D" w:rsidP="00C0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uni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7D" w:rsidRDefault="00461B8E" w:rsidP="002B2A0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06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067D" w:rsidRDefault="0082067D" w:rsidP="002B2A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7D" w:rsidRDefault="0082067D" w:rsidP="002B2A0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7D" w:rsidRDefault="0082067D" w:rsidP="00C02703">
      <w:r>
        <w:separator/>
      </w:r>
    </w:p>
  </w:footnote>
  <w:footnote w:type="continuationSeparator" w:id="0">
    <w:p w:rsidR="0082067D" w:rsidRDefault="0082067D" w:rsidP="00C02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73E"/>
    <w:multiLevelType w:val="hybridMultilevel"/>
    <w:tmpl w:val="556EF6AE"/>
    <w:lvl w:ilvl="0" w:tplc="F5F0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D60F0"/>
    <w:multiLevelType w:val="hybridMultilevel"/>
    <w:tmpl w:val="556EF6AE"/>
    <w:lvl w:ilvl="0" w:tplc="F5F0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7065D"/>
    <w:multiLevelType w:val="hybridMultilevel"/>
    <w:tmpl w:val="556EF6AE"/>
    <w:lvl w:ilvl="0" w:tplc="F5F0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C3C"/>
    <w:rsid w:val="00020F20"/>
    <w:rsid w:val="00073B92"/>
    <w:rsid w:val="00083C3C"/>
    <w:rsid w:val="000B009B"/>
    <w:rsid w:val="00106E65"/>
    <w:rsid w:val="001126C5"/>
    <w:rsid w:val="001913C0"/>
    <w:rsid w:val="001A17F0"/>
    <w:rsid w:val="001E671F"/>
    <w:rsid w:val="001E7C9A"/>
    <w:rsid w:val="002561C0"/>
    <w:rsid w:val="002B2A0F"/>
    <w:rsid w:val="003A384E"/>
    <w:rsid w:val="003D08EB"/>
    <w:rsid w:val="003D2EE0"/>
    <w:rsid w:val="00461B8E"/>
    <w:rsid w:val="005844DF"/>
    <w:rsid w:val="00687071"/>
    <w:rsid w:val="007C1D6E"/>
    <w:rsid w:val="0082067D"/>
    <w:rsid w:val="008D66FE"/>
    <w:rsid w:val="00913ABD"/>
    <w:rsid w:val="00972C59"/>
    <w:rsid w:val="009C5FA7"/>
    <w:rsid w:val="009D0382"/>
    <w:rsid w:val="009D3666"/>
    <w:rsid w:val="00A10CF0"/>
    <w:rsid w:val="00A6675D"/>
    <w:rsid w:val="00AE09AC"/>
    <w:rsid w:val="00B134B6"/>
    <w:rsid w:val="00B632D6"/>
    <w:rsid w:val="00BD6D9A"/>
    <w:rsid w:val="00C02703"/>
    <w:rsid w:val="00CC39E8"/>
    <w:rsid w:val="00D21CC8"/>
    <w:rsid w:val="00D505E2"/>
    <w:rsid w:val="00E07F45"/>
    <w:rsid w:val="00E66A68"/>
    <w:rsid w:val="00EA2DCC"/>
    <w:rsid w:val="00F460D1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3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rsid w:val="00083C3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083C3C"/>
    <w:rPr>
      <w:sz w:val="24"/>
      <w:szCs w:val="24"/>
    </w:rPr>
  </w:style>
  <w:style w:type="character" w:styleId="a8">
    <w:name w:val="page number"/>
    <w:basedOn w:val="a0"/>
    <w:rsid w:val="00083C3C"/>
  </w:style>
  <w:style w:type="paragraph" w:styleId="a9">
    <w:name w:val="Balloon Text"/>
    <w:basedOn w:val="a"/>
    <w:link w:val="Char1"/>
    <w:uiPriority w:val="99"/>
    <w:semiHidden/>
    <w:unhideWhenUsed/>
    <w:rsid w:val="00083C3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083C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2"/>
    <w:uiPriority w:val="99"/>
    <w:semiHidden/>
    <w:unhideWhenUsed/>
    <w:rsid w:val="0068707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semiHidden/>
    <w:rsid w:val="006870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DB325E-0D88-4282-BA45-6D2D9A6E1788}"/>
</file>

<file path=customXml/itemProps2.xml><?xml version="1.0" encoding="utf-8"?>
<ds:datastoreItem xmlns:ds="http://schemas.openxmlformats.org/officeDocument/2006/customXml" ds:itemID="{0647284A-F4C9-4D08-A365-954268F5EDE3}"/>
</file>

<file path=customXml/itemProps3.xml><?xml version="1.0" encoding="utf-8"?>
<ds:datastoreItem xmlns:ds="http://schemas.openxmlformats.org/officeDocument/2006/customXml" ds:itemID="{CCEC5FD6-4D1C-4975-89EC-D8057C3F737C}"/>
</file>

<file path=customXml/itemProps4.xml><?xml version="1.0" encoding="utf-8"?>
<ds:datastoreItem xmlns:ds="http://schemas.openxmlformats.org/officeDocument/2006/customXml" ds:itemID="{C264E3F0-FC62-4DE1-B5A0-7BF5AF168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2016-06-27T11:11:00Z</dcterms:created>
  <dcterms:modified xsi:type="dcterms:W3CDTF">2016-06-27T12:05:00Z</dcterms:modified>
</cp:coreProperties>
</file>